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5F6D0B" w:rsidP="005F6D0B">
      <w:pPr>
        <w:jc w:val="center"/>
        <w:rPr>
          <w:rFonts w:hint="eastAsia"/>
        </w:rPr>
      </w:pPr>
      <w:r w:rsidRPr="005F6D0B">
        <w:rPr>
          <w:rFonts w:hint="eastAsia"/>
        </w:rPr>
        <w:t xml:space="preserve">1.4 </w:t>
      </w:r>
      <w:r w:rsidRPr="005F6D0B">
        <w:rPr>
          <w:rFonts w:hint="eastAsia"/>
        </w:rPr>
        <w:t>利用等式的性质解方程</w:t>
      </w:r>
      <w:r w:rsidRPr="005F6D0B">
        <w:rPr>
          <w:rFonts w:hint="eastAsia"/>
        </w:rPr>
        <w:t>(</w:t>
      </w:r>
      <w:r w:rsidRPr="005F6D0B">
        <w:rPr>
          <w:rFonts w:hint="eastAsia"/>
        </w:rPr>
        <w:t>二</w:t>
      </w:r>
      <w:r w:rsidRPr="005F6D0B">
        <w:rPr>
          <w:rFonts w:hint="eastAsia"/>
        </w:rPr>
        <w:t>)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5F6D0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F6D0B" w:rsidRDefault="005F6D0B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5F6D0B" w:rsidRDefault="005F6D0B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5F6D0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F6D0B" w:rsidRDefault="005F6D0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F5E2604" wp14:editId="29E52353">
                  <wp:extent cx="143280" cy="545760"/>
                  <wp:effectExtent l="0" t="0" r="0" b="0"/>
                  <wp:docPr id="68" name="图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F6D0B" w:rsidRDefault="005F6D0B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解方程。</w:t>
            </w:r>
          </w:p>
          <w:p w:rsidR="005F6D0B" w:rsidRDefault="005F6D0B" w:rsidP="008B7486">
            <w:pPr>
              <w:rPr>
                <w:rFonts w:ascii="NEU-BZ-S92" w:hAnsi="NEU-BZ-S92" w:hint="eastAsia"/>
              </w:rPr>
            </w:pP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125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370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520</w:t>
            </w:r>
            <w:r>
              <w:rPr>
                <w:rFonts w:ascii="NEU-BZ-S92" w:hAnsi="NEU-BZ-S92"/>
                <w:i/>
              </w:rPr>
              <w:t>+x=</w:t>
            </w:r>
            <w:r>
              <w:rPr>
                <w:rFonts w:ascii="NEU-BZ-S92" w:hAnsi="NEU-BZ-S92"/>
              </w:rPr>
              <w:t>710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14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19</w:t>
            </w:r>
          </w:p>
          <w:p w:rsidR="005F6D0B" w:rsidRDefault="005F6D0B" w:rsidP="008B7486"/>
        </w:tc>
      </w:tr>
      <w:tr w:rsidR="005F6D0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F6D0B" w:rsidRDefault="005F6D0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688DFA6" wp14:editId="5BF8BB7E">
                  <wp:extent cx="143280" cy="545760"/>
                  <wp:effectExtent l="0" t="0" r="0" b="0"/>
                  <wp:docPr id="69" name="图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F6D0B" w:rsidRDefault="005F6D0B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方正书宋_GBK" w:hint="eastAsia"/>
              </w:rPr>
              <w:t>。</w:t>
            </w:r>
          </w:p>
          <w:p w:rsidR="005F6D0B" w:rsidRDefault="005F6D0B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</w:p>
          <w:p w:rsidR="005F6D0B" w:rsidRDefault="005F6D0B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左边天平表示的方程是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20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右边天平的左边加了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>克物品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扩大到原来的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倍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右边加了</w:t>
            </w:r>
            <w:r>
              <w:rPr>
                <w:rFonts w:ascii="NEU-BZ-S92" w:hAnsi="NEU-BZ-S92"/>
              </w:rPr>
              <w:t>20</w:t>
            </w:r>
            <w:r>
              <w:rPr>
                <w:rFonts w:eastAsia="方正书宋_GBK" w:hint="eastAsia"/>
              </w:rPr>
              <w:t>克的砝码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也扩大到原来的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倍。天平仍然是平衡的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所以方程为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noProof/>
              </w:rPr>
              <w:drawing>
                <wp:inline distT="0" distB="0" distL="0" distR="0" wp14:anchorId="703DC8F5" wp14:editId="0D534655">
                  <wp:extent cx="189000" cy="189000"/>
                  <wp:effectExtent l="0" t="0" r="0" b="0"/>
                  <wp:docPr id="70" name="圆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" cy="1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U-BZ-S92" w:hAnsi="NEU-BZ-S92"/>
              </w:rPr>
              <w:t>20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5F6D0B" w:rsidRDefault="005F6D0B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左边天平的左边是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>克的物品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右边是</w:t>
            </w:r>
            <w:r>
              <w:rPr>
                <w:rFonts w:ascii="NEU-BZ-S92" w:hAnsi="NEU-BZ-S92"/>
              </w:rPr>
              <w:t>60</w:t>
            </w:r>
            <w:r>
              <w:rPr>
                <w:rFonts w:eastAsia="方正书宋_GBK" w:hint="eastAsia"/>
              </w:rPr>
              <w:t>克砝码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天平平衡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所以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noProof/>
              </w:rPr>
              <w:drawing>
                <wp:inline distT="0" distB="0" distL="0" distR="0" wp14:anchorId="4EBDF0F0" wp14:editId="67D0FAA8">
                  <wp:extent cx="189000" cy="189000"/>
                  <wp:effectExtent l="0" t="0" r="0" b="0"/>
                  <wp:docPr id="71" name="圆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" cy="1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U-BZ-S92" w:hAnsi="NEU-BZ-S92"/>
              </w:rPr>
              <w:t>60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右边天平的左边物品质量除以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右边由</w:t>
            </w:r>
            <w:r>
              <w:rPr>
                <w:rFonts w:ascii="NEU-BZ-S92" w:hAnsi="NEU-BZ-S92"/>
              </w:rPr>
              <w:t>60</w:t>
            </w:r>
            <w:r>
              <w:rPr>
                <w:rFonts w:eastAsia="方正书宋_GBK" w:hint="eastAsia"/>
              </w:rPr>
              <w:t>克变为</w:t>
            </w:r>
            <w:r>
              <w:rPr>
                <w:rFonts w:ascii="NEU-BZ-S92" w:hAnsi="NEU-BZ-S92"/>
              </w:rPr>
              <w:t>20</w:t>
            </w:r>
            <w:r>
              <w:rPr>
                <w:rFonts w:eastAsia="方正书宋_GBK" w:hint="eastAsia"/>
              </w:rPr>
              <w:t>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也是除以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天平平衡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所以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60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5F6D0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F6D0B" w:rsidRDefault="005F6D0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72CE635" wp14:editId="70885DA9">
                  <wp:extent cx="143280" cy="545760"/>
                  <wp:effectExtent l="0" t="0" r="0" b="0"/>
                  <wp:docPr id="72" name="图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F6D0B" w:rsidRDefault="005F6D0B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等式两边同时乘或除以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所得的结果仍然是等式。</w:t>
            </w:r>
          </w:p>
        </w:tc>
      </w:tr>
      <w:tr w:rsidR="005F6D0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F6D0B" w:rsidRDefault="005F6D0B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A7E1781" wp14:editId="12587420">
                  <wp:extent cx="143280" cy="545760"/>
                  <wp:effectExtent l="0" t="0" r="0" b="0"/>
                  <wp:docPr id="73" name="图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F6D0B" w:rsidRDefault="005F6D0B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eastAsia="NEU-BZ-S92" w:hint="eastAsia"/>
              </w:rPr>
              <w:t>○</w:t>
            </w:r>
            <w:r>
              <w:rPr>
                <w:rFonts w:eastAsia="方正书宋_GBK" w:hint="eastAsia"/>
              </w:rPr>
              <w:t>里填运算符号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里填数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并解出方程。</w:t>
            </w:r>
          </w:p>
          <w:p w:rsidR="005F6D0B" w:rsidRPr="005F6D0B" w:rsidRDefault="005F6D0B" w:rsidP="008B7486">
            <w:r>
              <w:rPr>
                <w:rFonts w:ascii="NEU-BZ-S92" w:hAnsi="NEU-BZ-S92"/>
                <w:i/>
              </w:rPr>
              <w:t>x÷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方正书宋_GBK" w:hint="eastAsia"/>
              </w:rPr>
              <w:t xml:space="preserve"> </w:t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ascii="NEU-BZ-S92" w:hAnsi="NEU-BZ-S92"/>
                <w:i/>
              </w:rPr>
              <w:t>x÷</w:t>
            </w:r>
            <w:r>
              <w:rPr>
                <w:rFonts w:ascii="NEU-BZ-S92" w:hAnsi="NEU-BZ-S92"/>
              </w:rPr>
              <w:t>6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NEU-BZ-S92" w:hint="eastAsia"/>
              </w:rPr>
              <w:t>○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18</w:t>
            </w:r>
            <w:r>
              <w:rPr>
                <w:rFonts w:eastAsia="NEU-BZ-S92" w:hint="eastAsia"/>
              </w:rPr>
              <w:t>○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5F6D0B" w:rsidRDefault="005F6D0B" w:rsidP="008B7486"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x÷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  <w:r>
              <w:rPr>
                <w:rFonts w:eastAsia="NEU-BZ-S92" w:hint="eastAsia"/>
              </w:rPr>
              <w:t>○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5F6D0B" w:rsidRDefault="005F6D0B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解方程。</w:t>
            </w:r>
          </w:p>
          <w:p w:rsidR="005F6D0B" w:rsidRDefault="005F6D0B" w:rsidP="008B7486">
            <w:pPr>
              <w:rPr>
                <w:rFonts w:ascii="NEU-BZ-S92" w:hAnsi="NEU-BZ-S92" w:hint="eastAsia"/>
              </w:rPr>
            </w:pP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12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96</w:t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ascii="NEU-BZ-S92" w:hAnsi="NEU-BZ-S92"/>
                <w:i/>
              </w:rPr>
              <w:t>x÷</w:t>
            </w:r>
            <w:r>
              <w:rPr>
                <w:rFonts w:ascii="NEU-BZ-S92" w:hAnsi="NEU-BZ-S92"/>
              </w:rPr>
              <w:t>40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14</w:t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x÷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5</w:t>
            </w:r>
          </w:p>
          <w:p w:rsidR="005F6D0B" w:rsidRDefault="005F6D0B" w:rsidP="008B7486">
            <w:pPr>
              <w:rPr>
                <w:rFonts w:hint="eastAsia"/>
              </w:rPr>
            </w:pPr>
          </w:p>
          <w:p w:rsidR="005F6D0B" w:rsidRDefault="005F6D0B" w:rsidP="008B7486"/>
        </w:tc>
      </w:tr>
      <w:tr w:rsidR="005F6D0B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F6D0B" w:rsidRDefault="005F6D0B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5F6D0B" w:rsidRDefault="005F6D0B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5F6D0B" w:rsidRDefault="005F6D0B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等式的性质和解方程等相关知识。</w:t>
            </w:r>
          </w:p>
        </w:tc>
      </w:tr>
    </w:tbl>
    <w:p w:rsidR="005F6D0B" w:rsidRDefault="005F6D0B" w:rsidP="005F6D0B">
      <w:pPr>
        <w:rPr>
          <w:rFonts w:hint="eastAsia"/>
        </w:rPr>
      </w:pPr>
    </w:p>
    <w:p w:rsidR="005F6D0B" w:rsidRDefault="005F6D0B" w:rsidP="005F6D0B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5F6D0B" w:rsidRDefault="005F6D0B" w:rsidP="005F6D0B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1.x=245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x=190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x=33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5F6D0B" w:rsidRDefault="005F6D0B" w:rsidP="005F6D0B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=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=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5F6D0B" w:rsidRPr="006027A4" w:rsidRDefault="005F6D0B" w:rsidP="005F6D0B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同一个不是</w:t>
      </w:r>
      <w:r w:rsidRPr="006027A4">
        <w:rPr>
          <w:rFonts w:ascii="NEU-BZ-S92" w:hAnsi="NEU-BZ-S92"/>
          <w:sz w:val="24"/>
          <w:szCs w:val="24"/>
        </w:rPr>
        <w:t>0</w:t>
      </w:r>
      <w:r w:rsidRPr="006027A4">
        <w:rPr>
          <w:rFonts w:eastAsia="方正书宋_GBK" w:hint="eastAsia"/>
          <w:sz w:val="24"/>
          <w:szCs w:val="24"/>
        </w:rPr>
        <w:t>的</w:t>
      </w:r>
    </w:p>
    <w:p w:rsidR="005F6D0B" w:rsidRDefault="005F6D0B" w:rsidP="005F6D0B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4.×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×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x=108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0.7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÷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0.7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x=5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5F6D0B" w:rsidRPr="006027A4" w:rsidRDefault="005F6D0B" w:rsidP="005F6D0B">
      <w:pPr>
        <w:spacing w:line="288" w:lineRule="exac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5.x=8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x=560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x=12.5</w:t>
      </w:r>
    </w:p>
    <w:p w:rsidR="005F6D0B" w:rsidRPr="005F6D0B" w:rsidRDefault="005F6D0B" w:rsidP="005F6D0B"/>
    <w:sectPr w:rsidR="005F6D0B" w:rsidRPr="005F6D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A56" w:rsidRDefault="00C77A56" w:rsidP="005F6D0B">
      <w:r>
        <w:separator/>
      </w:r>
    </w:p>
  </w:endnote>
  <w:endnote w:type="continuationSeparator" w:id="0">
    <w:p w:rsidR="00C77A56" w:rsidRDefault="00C77A56" w:rsidP="005F6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A56" w:rsidRDefault="00C77A56" w:rsidP="005F6D0B">
      <w:r>
        <w:separator/>
      </w:r>
    </w:p>
  </w:footnote>
  <w:footnote w:type="continuationSeparator" w:id="0">
    <w:p w:rsidR="00C77A56" w:rsidRDefault="00C77A56" w:rsidP="005F6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A96"/>
    <w:rsid w:val="000D4666"/>
    <w:rsid w:val="005F6D0B"/>
    <w:rsid w:val="00776A96"/>
    <w:rsid w:val="00C7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6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6D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6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6D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6D0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6D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6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6D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6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6D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6D0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6D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2018-09-12T01:31:00Z</dcterms:created>
  <dcterms:modified xsi:type="dcterms:W3CDTF">2018-09-12T01:32:00Z</dcterms:modified>
</cp:coreProperties>
</file>